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Obchodní podmínky VibeSi</w:t>
      </w:r>
    </w:p>
    <w:p>
      <w:pPr>
        <w:pStyle w:val="Heading1"/>
        <w:keepLines/>
      </w:pPr>
      <w:r>
        <w:t>1. Úvodní ustanovení</w:t>
      </w:r>
    </w:p>
    <w:p>
      <w:pPr>
        <w:keepLines/>
      </w:pPr>
      <w:r>
        <w:t>Tyto všeobecné obchodní podmínky (dále jen „VOP“) upravují práva a povinnosti mezi společností</w:t>
      </w:r>
    </w:p>
    <w:p>
      <w:pPr>
        <w:keepLines/>
      </w:pPr>
      <w:r>
        <w:t>VibeSi s. r. o., se sídlem Dolinka 2/925, 029 56 Zákamenné, IČO: 55271049, DIČ: 2121937510</w:t>
      </w:r>
    </w:p>
    <w:p>
      <w:pPr>
        <w:keepLines/>
      </w:pPr>
      <w:r>
        <w:t>(dále jen „prodávající“)</w:t>
      </w:r>
    </w:p>
    <w:p>
      <w:pPr>
        <w:keepLines/>
      </w:pPr>
      <w:r>
        <w:t>a kupujícím (dále jen „zákazník“) při uzavírání kupních smluv prostřednictvím internetového obchodu</w:t>
      </w:r>
    </w:p>
    <w:p>
      <w:pPr>
        <w:keepLines/>
      </w:pPr>
      <w:r>
        <w:t>www.vibesi.sk.</w:t>
      </w:r>
    </w:p>
    <w:p>
      <w:pPr>
        <w:keepLines/>
      </w:pPr>
      <w:r>
        <w:t>Kontaktní údaje:</w:t>
      </w:r>
    </w:p>
    <w:p>
      <w:pPr>
        <w:keepLines/>
      </w:pPr>
      <w:r>
        <w:t>reklamacie@vibesi.sk</w:t>
      </w:r>
    </w:p>
    <w:p>
      <w:pPr>
        <w:keepLines/>
      </w:pPr>
      <w:r>
        <w:t>0903 278 818</w:t>
      </w:r>
    </w:p>
    <w:p>
      <w:pPr>
        <w:keepLines/>
      </w:pPr>
      <w:r>
        <w:t>Prodávající je zapsán v Obchodním rejstříku Slovenské republiky.</w:t>
      </w:r>
    </w:p>
    <w:p>
      <w:pPr>
        <w:pStyle w:val="Heading1"/>
        <w:keepLines/>
      </w:pPr>
      <w:r>
        <w:t>2. Předmět činnosti</w:t>
      </w:r>
    </w:p>
    <w:p>
      <w:pPr>
        <w:keepLines/>
      </w:pPr>
      <w:r>
        <w:t>Prodávající nabízí prostřednictvím e-shopu www.vibesi.sk zejména produkty jako:</w:t>
      </w:r>
    </w:p>
    <w:p>
      <w:pPr>
        <w:keepLines/>
      </w:pPr>
      <w:r>
        <w:t>orgonitové pyramidy, orgonitové koule, přírodní minerály, drúzy, geody, očistné sady, doplňky a výrobky z přírodních kamenů.</w:t>
      </w:r>
    </w:p>
    <w:p>
      <w:pPr>
        <w:pStyle w:val="Heading1"/>
        <w:keepLines/>
      </w:pPr>
      <w:r>
        <w:t>3. Objednávka a uzavření smlouvy</w:t>
      </w:r>
    </w:p>
    <w:p>
      <w:pPr>
        <w:keepLines/>
      </w:pPr>
      <w:r>
        <w:t>Objednávka zboží uskutečněná prostřednictvím webové stránky je závazným návrhem na uzavření kupní smlouvy.</w:t>
      </w:r>
    </w:p>
    <w:p>
      <w:pPr>
        <w:keepLines/>
      </w:pPr>
      <w:r>
        <w:t>Kupní smlouva vzniká potvrzením objednávky prodávajícím e-mailem na adresu uvedenou zákazníkem.</w:t>
      </w:r>
    </w:p>
    <w:p>
      <w:pPr>
        <w:keepLines/>
      </w:pPr>
      <w:r>
        <w:t>Prodávající si vyhrazuje právo odmítnout objednávku v případě:</w:t>
      </w:r>
    </w:p>
    <w:p>
      <w:pPr>
        <w:keepLines/>
      </w:pPr>
      <w:r>
        <w:t>nedostupnosti zboží,</w:t>
      </w:r>
    </w:p>
    <w:p>
      <w:pPr>
        <w:keepLines/>
      </w:pPr>
      <w:r>
        <w:t>chybně uvedené ceny,</w:t>
      </w:r>
    </w:p>
    <w:p>
      <w:pPr>
        <w:keepLines/>
      </w:pPr>
      <w:r>
        <w:t>zjevného zneužití systému e-shopu.</w:t>
      </w:r>
    </w:p>
    <w:p>
      <w:pPr>
        <w:pStyle w:val="Heading1"/>
        <w:keepLines/>
      </w:pPr>
      <w:r>
        <w:t>4. Cena a platební podmínky</w:t>
      </w:r>
    </w:p>
    <w:p>
      <w:pPr>
        <w:keepLines/>
      </w:pPr>
      <w:r>
        <w:t>Ceny produktů jsou uvedeny v eurech (EUR) a jsou konečné.</w:t>
      </w:r>
    </w:p>
    <w:p>
      <w:pPr>
        <w:keepLines/>
      </w:pPr>
      <w:r>
        <w:t>Prodávající není plátcem DPH.</w:t>
      </w:r>
    </w:p>
    <w:p>
      <w:pPr>
        <w:keepLines/>
      </w:pPr>
      <w:r>
        <w:t>Způsoby platby:</w:t>
      </w:r>
    </w:p>
    <w:p>
      <w:pPr>
        <w:keepLines/>
      </w:pPr>
      <w:r>
        <w:t>bankovní převod na účet prodávajícího,</w:t>
      </w:r>
    </w:p>
    <w:p>
      <w:pPr>
        <w:keepLines/>
      </w:pPr>
      <w:r>
        <w:t>dobírka při doručení.</w:t>
      </w:r>
    </w:p>
    <w:p>
      <w:pPr>
        <w:pStyle w:val="Heading1"/>
        <w:keepLines/>
      </w:pPr>
      <w:r>
        <w:t>5. Doručení zboží</w:t>
      </w:r>
    </w:p>
    <w:p>
      <w:pPr>
        <w:keepLines/>
      </w:pPr>
      <w:r>
        <w:t>Zboží se doručuje prostřednictvím:</w:t>
      </w:r>
    </w:p>
    <w:p>
      <w:pPr>
        <w:keepLines/>
      </w:pPr>
      <w:r>
        <w:t>Slovenské pošty,</w:t>
      </w:r>
    </w:p>
    <w:p>
      <w:pPr>
        <w:keepLines/>
      </w:pPr>
      <w:r>
        <w:t>kurýra,</w:t>
      </w:r>
    </w:p>
    <w:p>
      <w:pPr>
        <w:keepLines/>
      </w:pPr>
      <w:r>
        <w:t>výdejních míst podle volby zákazníka.</w:t>
      </w:r>
    </w:p>
    <w:p>
      <w:pPr>
        <w:keepLines/>
      </w:pPr>
      <w:r>
        <w:t>Předpokládaná doba doručení je 2–7 pracovních dnů od potvrzení objednávky.</w:t>
      </w:r>
    </w:p>
    <w:p>
      <w:pPr>
        <w:keepLines/>
      </w:pPr>
      <w:r>
        <w:t>Poštovné a balné je uvedeno před potvrzením objednávky.</w:t>
      </w:r>
    </w:p>
    <w:p>
      <w:pPr>
        <w:pStyle w:val="Heading1"/>
        <w:keepLines/>
      </w:pPr>
      <w:r>
        <w:t>6. Odstoupení od smlouvy</w:t>
      </w:r>
    </w:p>
    <w:p>
      <w:pPr>
        <w:keepLines/>
      </w:pPr>
      <w:r>
        <w:t>Zákazník má podle § 7 zákona č. 102/2014 Z. z. právo odstoupit od smlouvy bez udání důvodu do 14 dnů od převzetí zboží.</w:t>
      </w:r>
    </w:p>
    <w:p>
      <w:pPr>
        <w:keepLines/>
      </w:pPr>
      <w:r>
        <w:t>Pro uplatnění tohoto práva je potřeba zaslat oznámení o odstoupení na e-mail hello@vibesi.sk.</w:t>
      </w:r>
    </w:p>
    <w:p>
      <w:pPr>
        <w:keepLines/>
      </w:pPr>
      <w:r>
        <w:t>Zboží musí být vráceno nepoškozené, nepoužité a v původním obalu.</w:t>
      </w:r>
    </w:p>
    <w:p>
      <w:pPr>
        <w:keepLines/>
      </w:pPr>
      <w:r>
        <w:t>Náklady na vrácení zboží nese zákazník.</w:t>
      </w:r>
    </w:p>
    <w:p>
      <w:pPr>
        <w:keepLines/>
      </w:pPr>
      <w:r>
        <w:t>Prodávající vrátí platbu do 14 dnů od doručení vráceného zboží.</w:t>
      </w:r>
    </w:p>
    <w:p>
      <w:pPr>
        <w:pStyle w:val="Heading1"/>
        <w:keepLines/>
      </w:pPr>
      <w:r>
        <w:t>7. Reklamace a záruka</w:t>
      </w:r>
    </w:p>
    <w:p>
      <w:pPr>
        <w:keepLines/>
      </w:pPr>
      <w:r>
        <w:t>Na zboží se vztahuje zákonná záruka 24 měsíců.</w:t>
      </w:r>
    </w:p>
    <w:p>
      <w:pPr>
        <w:keepLines/>
      </w:pPr>
      <w:r>
        <w:t>Reklamace se uplatňují e-mailem na reklamacie@vibesi.sk.</w:t>
      </w:r>
    </w:p>
    <w:p>
      <w:pPr>
        <w:keepLines/>
      </w:pPr>
      <w:r>
        <w:t>Reklamované zboží je potřeba zaslat spolu s popisem vady a dokladem o koupi.</w:t>
      </w:r>
    </w:p>
    <w:p>
      <w:pPr>
        <w:keepLines/>
      </w:pPr>
      <w:r>
        <w:t>Prodávající vyřídí reklamaci nejpozději do 30 dnů od doručení reklamace.</w:t>
      </w:r>
    </w:p>
    <w:p>
      <w:pPr>
        <w:pStyle w:val="Heading1"/>
        <w:keepLines/>
      </w:pPr>
      <w:r>
        <w:t>8. Ochrana osobních údajů (GDPR)</w:t>
      </w:r>
    </w:p>
    <w:p>
      <w:pPr>
        <w:keepLines/>
      </w:pPr>
      <w:r>
        <w:t>Prodávající zpracovává osobní údaje zákazníků v souladu s nařízením Evropského parlamentu a Rady (EU) 2016/679 (GDPR) a zákonem č. 18/2018 Z. z. o ochraně osobních údajů.</w:t>
      </w:r>
    </w:p>
    <w:p>
      <w:pPr>
        <w:keepLines/>
      </w:pPr>
      <w:r>
        <w:t>Účel zpracování údajů: Vyřízení objednávek, komunikace se zákazníky, účetní a daňové účely.</w:t>
      </w:r>
    </w:p>
    <w:p>
      <w:pPr>
        <w:keepLines/>
      </w:pPr>
      <w:r>
        <w:t>Osobní údaje nejsou poskytovány třetím stranám, kromě dopravců a platebních partnerů nezbytných pro doručení zboží.</w:t>
      </w:r>
    </w:p>
    <w:p>
      <w:pPr>
        <w:keepLines/>
      </w:pPr>
      <w:r>
        <w:t>Zákazník má právo na přístup, opravu, výmaz nebo omezení zpracování údajů.</w:t>
      </w:r>
    </w:p>
    <w:p>
      <w:pPr>
        <w:keepLines/>
      </w:pPr>
      <w:r>
        <w:t>Pro uplatnění práv může kontaktovat prodávajícího na hello@vibesi.sk.</w:t>
      </w:r>
    </w:p>
    <w:p>
      <w:pPr>
        <w:pStyle w:val="Heading1"/>
        <w:keepLines/>
      </w:pPr>
      <w:r>
        <w:t>9. Řešení sporů</w:t>
      </w:r>
    </w:p>
    <w:p>
      <w:pPr>
        <w:keepLines/>
      </w:pPr>
      <w:r>
        <w:t>Právní vztahy mezi prodávajícím a kupujícím se řídí právním řádem Slovenské republiky.</w:t>
      </w:r>
    </w:p>
    <w:p>
      <w:pPr>
        <w:keepLines/>
      </w:pPr>
      <w:r>
        <w:t>Zákazník má právo obrátit se na subjekt alternativního řešení sporů –</w:t>
      </w:r>
    </w:p>
    <w:p>
      <w:pPr>
        <w:keepLines/>
      </w:pPr>
      <w:r>
        <w:t>Slovenská obchodná inšpekcia, Bajkalská 21/A, 827 99 Bratislava 27, www.soi.sk.</w:t>
      </w:r>
    </w:p>
    <w:p>
      <w:pPr>
        <w:pStyle w:val="Heading1"/>
        <w:keepLines/>
      </w:pPr>
      <w:r>
        <w:t>10. Závěrečná ustanovení</w:t>
      </w:r>
    </w:p>
    <w:p>
      <w:pPr>
        <w:keepLines/>
      </w:pPr>
      <w:r>
        <w:t>Tyto obchodní podmínky nabývají platnosti a účinnosti dne 31. 10. 2025.</w:t>
      </w:r>
    </w:p>
    <w:p>
      <w:pPr>
        <w:keepLines/>
      </w:pPr>
      <w:r>
        <w:t>Prodávající si vyhrazuje právo tyto podmínky měnit; aktuální verze je vždy zveřejněna na stránce www.vibesi.sk.</w:t>
      </w:r>
    </w:p>
    <w:p>
      <w:r>
        <w:br w:type="page"/>
      </w:r>
    </w:p>
    <w:p>
      <w:pPr>
        <w:pStyle w:val="Title"/>
      </w:pPr>
      <w:r>
        <w:t>Reklamační formulář</w:t>
      </w:r>
    </w:p>
    <w:p>
      <w:pPr>
        <w:pStyle w:val="Heading1"/>
        <w:keepLines/>
        <w:spacing w:after="160"/>
      </w:pPr>
      <w:r>
        <w:t>Údaje o zákazníkovi</w:t>
      </w:r>
    </w:p>
    <w:p>
      <w:pPr>
        <w:keepLines/>
        <w:spacing w:after="160"/>
      </w:pPr>
      <w:r>
        <w:t>Jméno a příjmení: __________________________________________________</w:t>
      </w:r>
    </w:p>
    <w:p>
      <w:pPr>
        <w:keepLines/>
        <w:spacing w:after="160"/>
      </w:pPr>
      <w:r>
        <w:t>Adresa: __________________________________________________________</w:t>
      </w:r>
    </w:p>
    <w:p>
      <w:pPr>
        <w:keepLines/>
        <w:spacing w:after="160"/>
      </w:pPr>
      <w:r>
        <w:t>Telefon / e-mail: __________________________________________________</w:t>
      </w:r>
    </w:p>
    <w:p>
      <w:pPr>
        <w:pStyle w:val="Heading1"/>
        <w:keepLines/>
        <w:spacing w:after="160"/>
      </w:pPr>
      <w:r>
        <w:t>Údaje o objednávce</w:t>
      </w:r>
    </w:p>
    <w:p>
      <w:pPr>
        <w:keepLines/>
        <w:spacing w:after="160"/>
      </w:pPr>
      <w:r>
        <w:t>Číslo objednávky: __________________________________________________</w:t>
      </w:r>
    </w:p>
    <w:p>
      <w:pPr>
        <w:keepLines/>
        <w:spacing w:after="160"/>
      </w:pPr>
      <w:r>
        <w:t>Datum objednávky: _________________________________________________</w:t>
      </w:r>
    </w:p>
    <w:p>
      <w:pPr>
        <w:keepLines/>
        <w:spacing w:after="160"/>
      </w:pPr>
      <w:r>
        <w:t>Název zboží / popis: _________________________________________________</w:t>
      </w:r>
    </w:p>
    <w:p>
      <w:pPr>
        <w:keepLines/>
        <w:spacing w:after="160"/>
      </w:pPr>
      <w:r>
        <w:t>Počet kusů: _______________________________________________________</w:t>
      </w:r>
    </w:p>
    <w:p>
      <w:pPr>
        <w:pStyle w:val="Heading1"/>
        <w:keepLines/>
        <w:spacing w:after="160"/>
      </w:pPr>
      <w:r>
        <w:t>Důvod reklamace</w:t>
      </w:r>
    </w:p>
    <w:p>
      <w:pPr>
        <w:keepLines/>
        <w:spacing w:after="160"/>
      </w:pPr>
      <w:r>
        <w:t>Popište problém, chybu nebo vadu zboží.</w:t>
      </w:r>
    </w:p>
    <w:p>
      <w:pPr>
        <w:keepLines/>
        <w:spacing w:after="160"/>
      </w:pPr>
      <w:r>
        <w:t>__________________________________________________________________</w:t>
      </w:r>
    </w:p>
    <w:p>
      <w:pPr>
        <w:keepLines/>
        <w:spacing w:after="160"/>
      </w:pPr>
      <w:r>
        <w:t>__________________________________________________________________</w:t>
      </w:r>
    </w:p>
    <w:p>
      <w:pPr>
        <w:keepLines/>
        <w:spacing w:after="160"/>
      </w:pPr>
      <w:r>
        <w:t>__________________________________________________________________</w:t>
      </w:r>
    </w:p>
    <w:p>
      <w:pPr>
        <w:pStyle w:val="Heading1"/>
        <w:keepLines/>
        <w:spacing w:after="160"/>
      </w:pPr>
      <w:r>
        <w:t>Požadovaný způsob vyřízení reklamace</w:t>
      </w:r>
    </w:p>
    <w:p>
      <w:pPr>
        <w:keepLines/>
        <w:spacing w:after="160"/>
      </w:pPr>
      <w:r>
        <w:t>[ ] Výměna zboží       [ ] Oprava zboží       [ ] Vrácení peněz</w:t>
      </w:r>
    </w:p>
    <w:p>
      <w:pPr>
        <w:pStyle w:val="Heading1"/>
        <w:keepLines/>
        <w:spacing w:after="160"/>
      </w:pPr>
      <w:r>
        <w:t>Podpis zákazníka</w:t>
      </w:r>
    </w:p>
    <w:p>
      <w:pPr>
        <w:keepLines/>
        <w:spacing w:after="160"/>
      </w:pPr>
      <w:r>
        <w:t>Datum: __________________________________________________________</w:t>
      </w:r>
    </w:p>
    <w:p>
      <w:pPr>
        <w:keepLines/>
        <w:spacing w:after="160"/>
      </w:pPr>
      <w:r>
        <w:t>Podpis: __________________________________________________________</w:t>
      </w:r>
    </w:p>
    <w:sectPr w:rsidR="00FC693F" w:rsidRPr="0006063C" w:rsidSect="00034616">
      <w:pgSz w:w="11909" w:h="16834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Obchodní podmínky VibeSi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